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E606" w14:textId="5B7555DB" w:rsidR="004217FC" w:rsidRDefault="004217FC" w:rsidP="0011240E">
      <w:pPr>
        <w:spacing w:line="120" w:lineRule="exact"/>
        <w:rPr>
          <w:rFonts w:ascii="宋体" w:eastAsia="宋体" w:hAnsi="宋体"/>
          <w:sz w:val="2"/>
          <w:szCs w:val="2"/>
        </w:rPr>
      </w:pPr>
    </w:p>
    <w:p w14:paraId="3F6B9491" w14:textId="4E2E8EEB" w:rsidR="006E1449" w:rsidRDefault="006E1449" w:rsidP="0011240E">
      <w:pPr>
        <w:spacing w:line="120" w:lineRule="exact"/>
        <w:rPr>
          <w:rFonts w:ascii="宋体" w:eastAsia="宋体" w:hAnsi="宋体"/>
          <w:sz w:val="2"/>
          <w:szCs w:val="2"/>
        </w:rPr>
      </w:pPr>
    </w:p>
    <w:p w14:paraId="6B2DA9FB" w14:textId="77777777" w:rsidR="007F576F" w:rsidRPr="0011240E" w:rsidRDefault="007F576F" w:rsidP="0011240E">
      <w:pPr>
        <w:spacing w:line="120" w:lineRule="exact"/>
        <w:rPr>
          <w:rFonts w:ascii="宋体" w:eastAsia="宋体" w:hAnsi="宋体"/>
          <w:sz w:val="2"/>
          <w:szCs w:val="2"/>
        </w:rPr>
      </w:pPr>
    </w:p>
    <w:p w14:paraId="75CB64B0" w14:textId="1D2F48A2" w:rsidR="00E04A92" w:rsidRPr="001E0F58" w:rsidRDefault="00963795" w:rsidP="0011240E">
      <w:pPr>
        <w:spacing w:line="360" w:lineRule="exact"/>
        <w:jc w:val="center"/>
        <w:rPr>
          <w:rFonts w:ascii="黑体" w:eastAsia="黑体" w:hAnsi="黑体"/>
        </w:rPr>
      </w:pPr>
      <w:r w:rsidRPr="001E0F58">
        <w:rPr>
          <w:rFonts w:ascii="黑体" w:eastAsia="黑体" w:hAnsi="黑体" w:hint="eastAsia"/>
          <w:b/>
          <w:bCs/>
          <w:sz w:val="32"/>
          <w:szCs w:val="36"/>
        </w:rPr>
        <w:t>上海申九资产管理有限公司投资者基本信息表</w:t>
      </w:r>
      <w:r w:rsidRPr="001E0F58">
        <w:rPr>
          <w:rFonts w:ascii="黑体" w:eastAsia="黑体" w:hAnsi="黑体"/>
          <w:b/>
          <w:bCs/>
          <w:sz w:val="32"/>
          <w:szCs w:val="36"/>
        </w:rPr>
        <w:br/>
      </w:r>
      <w:r w:rsidRPr="001E0F58">
        <w:rPr>
          <w:rFonts w:ascii="黑体" w:eastAsia="黑体" w:hAnsi="黑体" w:hint="eastAsia"/>
        </w:rPr>
        <w:t>（适用于产品类投资人）</w:t>
      </w:r>
    </w:p>
    <w:p w14:paraId="3A022D0B" w14:textId="77777777" w:rsidR="006E1449" w:rsidRPr="00F80B1C" w:rsidRDefault="006E1449" w:rsidP="00F80B1C">
      <w:pPr>
        <w:spacing w:line="240" w:lineRule="exact"/>
        <w:jc w:val="center"/>
        <w:rPr>
          <w:rFonts w:ascii="宋体" w:eastAsia="宋体" w:hAnsi="宋体"/>
          <w:sz w:val="10"/>
          <w:szCs w:val="1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1"/>
        <w:gridCol w:w="609"/>
        <w:gridCol w:w="555"/>
        <w:gridCol w:w="574"/>
        <w:gridCol w:w="1063"/>
        <w:gridCol w:w="13"/>
        <w:gridCol w:w="64"/>
        <w:gridCol w:w="657"/>
        <w:gridCol w:w="194"/>
        <w:gridCol w:w="324"/>
        <w:gridCol w:w="152"/>
        <w:gridCol w:w="433"/>
        <w:gridCol w:w="564"/>
        <w:gridCol w:w="375"/>
        <w:gridCol w:w="23"/>
        <w:gridCol w:w="402"/>
        <w:gridCol w:w="558"/>
        <w:gridCol w:w="1013"/>
        <w:gridCol w:w="824"/>
      </w:tblGrid>
      <w:tr w:rsidR="00B935EF" w:rsidRPr="005B13A0" w14:paraId="3C171CFE" w14:textId="77777777" w:rsidTr="00B935EF">
        <w:trPr>
          <w:trHeight w:val="170"/>
        </w:trPr>
        <w:tc>
          <w:tcPr>
            <w:tcW w:w="639" w:type="pct"/>
            <w:vAlign w:val="center"/>
          </w:tcPr>
          <w:p w14:paraId="2E4333C7" w14:textId="0B95DC1D" w:rsidR="00B935EF" w:rsidRPr="001E0F58" w:rsidRDefault="00B935EF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1454" w:type="pct"/>
            <w:gridSpan w:val="4"/>
            <w:vAlign w:val="center"/>
          </w:tcPr>
          <w:p w14:paraId="22A8FF46" w14:textId="77777777" w:rsidR="00B935EF" w:rsidRPr="001E0F58" w:rsidRDefault="00B935EF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10"/>
            <w:vAlign w:val="center"/>
          </w:tcPr>
          <w:p w14:paraId="4855F09A" w14:textId="0BCBE481" w:rsidR="000F5015" w:rsidRPr="001E0F58" w:rsidRDefault="000F5015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证件号码</w:t>
            </w:r>
          </w:p>
        </w:tc>
        <w:tc>
          <w:tcPr>
            <w:tcW w:w="1454" w:type="pct"/>
            <w:gridSpan w:val="4"/>
            <w:vAlign w:val="center"/>
          </w:tcPr>
          <w:p w14:paraId="6CA975BF" w14:textId="3908D390" w:rsidR="00B935EF" w:rsidRPr="001E0F58" w:rsidRDefault="00B935EF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EF7D82" w:rsidRPr="005B13A0" w14:paraId="2CCE9DA8" w14:textId="77777777" w:rsidTr="000328D1">
        <w:trPr>
          <w:trHeight w:val="170"/>
        </w:trPr>
        <w:tc>
          <w:tcPr>
            <w:tcW w:w="639" w:type="pct"/>
            <w:vAlign w:val="center"/>
          </w:tcPr>
          <w:p w14:paraId="4C467DE0" w14:textId="45C256DE" w:rsidR="00EF7D82" w:rsidRPr="001E0F58" w:rsidRDefault="00EF7D82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产品类型</w:t>
            </w:r>
          </w:p>
        </w:tc>
        <w:tc>
          <w:tcPr>
            <w:tcW w:w="4361" w:type="pct"/>
            <w:gridSpan w:val="18"/>
            <w:vAlign w:val="center"/>
          </w:tcPr>
          <w:p w14:paraId="3C377FB5" w14:textId="0A07296C" w:rsidR="00EF7D82" w:rsidRPr="001E0F58" w:rsidRDefault="00EF7D82" w:rsidP="00673D42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□私募资</w:t>
            </w:r>
            <w:proofErr w:type="gramStart"/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管计划</w:t>
            </w:r>
            <w:proofErr w:type="gramEnd"/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(1)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  <w:vertAlign w:val="superscript"/>
              </w:rPr>
              <w:t>注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□银行理财产品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□信托计划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</w:t>
            </w:r>
            <w:proofErr w:type="gramStart"/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保险</w:t>
            </w:r>
            <w:r w:rsidR="000F1D28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资管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产品</w:t>
            </w:r>
            <w:proofErr w:type="gramEnd"/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□私募投资基金</w:t>
            </w:r>
          </w:p>
          <w:p w14:paraId="698E3680" w14:textId="02E047A4" w:rsidR="00EF7D82" w:rsidRPr="001E0F58" w:rsidRDefault="00EF7D82" w:rsidP="00673D42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□合格境外机构投资者（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Q</w:t>
            </w:r>
            <w:r w:rsidR="001021E3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F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II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）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D94AD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□人民币合格境外机构投资者（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RQ</w:t>
            </w:r>
            <w:r w:rsidR="001021E3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F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II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）</w:t>
            </w:r>
          </w:p>
          <w:p w14:paraId="5626E290" w14:textId="7BC5AD17" w:rsidR="00EF7D82" w:rsidRPr="001E0F58" w:rsidRDefault="00EF7D82" w:rsidP="00673D42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□其他（</w:t>
            </w:r>
            <w:r w:rsidRPr="001E0F58">
              <w:rPr>
                <w:rFonts w:ascii="Times New Roman" w:eastAsia="仿宋_GB2312" w:hAnsi="Times New Roman" w:cs="Times New Roman" w:hint="eastAsia"/>
                <w:i/>
                <w:iCs/>
                <w:sz w:val="20"/>
                <w:szCs w:val="20"/>
              </w:rPr>
              <w:t>如选择其他，请在此说明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）：</w:t>
            </w:r>
          </w:p>
        </w:tc>
      </w:tr>
      <w:tr w:rsidR="00EF7D82" w:rsidRPr="005B13A0" w14:paraId="57C9BE82" w14:textId="77777777" w:rsidTr="000328D1">
        <w:trPr>
          <w:trHeight w:val="170"/>
        </w:trPr>
        <w:tc>
          <w:tcPr>
            <w:tcW w:w="639" w:type="pct"/>
            <w:vAlign w:val="center"/>
          </w:tcPr>
          <w:p w14:paraId="232D4566" w14:textId="11BA8C40" w:rsidR="00EF7D82" w:rsidRPr="001E0F58" w:rsidRDefault="00EF7D82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产品类别</w:t>
            </w:r>
          </w:p>
        </w:tc>
        <w:tc>
          <w:tcPr>
            <w:tcW w:w="4361" w:type="pct"/>
            <w:gridSpan w:val="18"/>
            <w:vAlign w:val="center"/>
          </w:tcPr>
          <w:p w14:paraId="2408E35A" w14:textId="7F27C899" w:rsidR="00EF7D82" w:rsidRPr="001E0F58" w:rsidRDefault="00EF7D82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□权益类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□固定收益类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□商品及金融衍生品类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□混合类</w:t>
            </w:r>
          </w:p>
          <w:p w14:paraId="60A2920C" w14:textId="31900D2D" w:rsidR="00EF7D82" w:rsidRPr="001E0F58" w:rsidRDefault="00EF7D82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□其他（</w:t>
            </w:r>
            <w:r w:rsidRPr="001E0F58">
              <w:rPr>
                <w:rFonts w:ascii="Times New Roman" w:eastAsia="仿宋_GB2312" w:hAnsi="Times New Roman" w:cs="Times New Roman" w:hint="eastAsia"/>
                <w:i/>
                <w:iCs/>
                <w:sz w:val="20"/>
                <w:szCs w:val="20"/>
              </w:rPr>
              <w:t>如选择其他，请在此说明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）：</w:t>
            </w:r>
          </w:p>
        </w:tc>
      </w:tr>
      <w:tr w:rsidR="00291CD7" w:rsidRPr="005B13A0" w14:paraId="2A302109" w14:textId="77777777" w:rsidTr="00EC457E">
        <w:trPr>
          <w:trHeight w:val="170"/>
        </w:trPr>
        <w:tc>
          <w:tcPr>
            <w:tcW w:w="639" w:type="pct"/>
            <w:vAlign w:val="center"/>
          </w:tcPr>
          <w:p w14:paraId="348D6521" w14:textId="5C5C7207" w:rsidR="00291CD7" w:rsidRPr="001E0F58" w:rsidRDefault="00291CD7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成立日期</w:t>
            </w:r>
          </w:p>
        </w:tc>
        <w:tc>
          <w:tcPr>
            <w:tcW w:w="1494" w:type="pct"/>
            <w:gridSpan w:val="6"/>
            <w:vAlign w:val="center"/>
          </w:tcPr>
          <w:p w14:paraId="2C445AF9" w14:textId="69C4807B" w:rsidR="00291CD7" w:rsidRPr="001E0F58" w:rsidRDefault="00291CD7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vAlign w:val="center"/>
          </w:tcPr>
          <w:p w14:paraId="170493A6" w14:textId="632D3559" w:rsidR="00291CD7" w:rsidRPr="001E0F58" w:rsidRDefault="00291CD7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备案日期</w:t>
            </w:r>
          </w:p>
        </w:tc>
        <w:tc>
          <w:tcPr>
            <w:tcW w:w="1013" w:type="pct"/>
            <w:gridSpan w:val="6"/>
            <w:vAlign w:val="center"/>
          </w:tcPr>
          <w:p w14:paraId="5E430B86" w14:textId="5840D0EE" w:rsidR="00291CD7" w:rsidRPr="001E0F58" w:rsidRDefault="00291CD7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583E50D0" w14:textId="5D7CB1F8" w:rsidR="00291CD7" w:rsidRPr="001E0F58" w:rsidRDefault="00291CD7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合同期限</w:t>
            </w:r>
            <w:r w:rsidR="005D749E"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="008C62F1"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年）</w:t>
            </w:r>
          </w:p>
        </w:tc>
        <w:tc>
          <w:tcPr>
            <w:tcW w:w="428" w:type="pct"/>
            <w:vAlign w:val="center"/>
          </w:tcPr>
          <w:p w14:paraId="102302D3" w14:textId="22DAF167" w:rsidR="00291CD7" w:rsidRPr="001E0F58" w:rsidRDefault="00291CD7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61ECC895" w14:textId="77777777" w:rsidTr="000328D1">
        <w:trPr>
          <w:trHeight w:val="170"/>
        </w:trPr>
        <w:tc>
          <w:tcPr>
            <w:tcW w:w="955" w:type="pct"/>
            <w:gridSpan w:val="2"/>
            <w:vAlign w:val="center"/>
          </w:tcPr>
          <w:p w14:paraId="611F705A" w14:textId="77777777" w:rsidR="00DA063B" w:rsidRPr="001E0F58" w:rsidRDefault="007943FC" w:rsidP="00DA063B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产品注册</w:t>
            </w:r>
            <w:r w:rsidRPr="001E0F58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5A7EB16D" w14:textId="3A54C53C" w:rsidR="009F73F7" w:rsidRPr="001E0F58" w:rsidRDefault="009F73F7" w:rsidP="00DA063B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备案机构</w:t>
            </w:r>
          </w:p>
        </w:tc>
        <w:tc>
          <w:tcPr>
            <w:tcW w:w="4045" w:type="pct"/>
            <w:gridSpan w:val="17"/>
            <w:vAlign w:val="center"/>
          </w:tcPr>
          <w:p w14:paraId="462249CA" w14:textId="0D702319" w:rsidR="00D17702" w:rsidRPr="001E0F58" w:rsidRDefault="009F73F7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□中国证监会</w:t>
            </w:r>
            <w:r w:rsidR="007943FC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□中国证券投资基金</w:t>
            </w:r>
            <w:r w:rsidR="00F5573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业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协会</w:t>
            </w:r>
            <w:r w:rsidR="007943FC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</w:t>
            </w:r>
            <w:r w:rsidR="00C91E98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中国银保监会</w:t>
            </w:r>
          </w:p>
          <w:p w14:paraId="0779ACF4" w14:textId="70108DF1" w:rsidR="009F73F7" w:rsidRPr="001E0F58" w:rsidRDefault="009F73F7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□其他（</w:t>
            </w:r>
            <w:r w:rsidRPr="001E0F58">
              <w:rPr>
                <w:rFonts w:ascii="Times New Roman" w:eastAsia="仿宋_GB2312" w:hAnsi="Times New Roman" w:cs="Times New Roman" w:hint="eastAsia"/>
                <w:i/>
                <w:iCs/>
                <w:sz w:val="20"/>
                <w:szCs w:val="20"/>
              </w:rPr>
              <w:t>如选择其他，请在此说明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）：</w:t>
            </w:r>
          </w:p>
        </w:tc>
      </w:tr>
      <w:tr w:rsidR="00EF426D" w:rsidRPr="005B13A0" w14:paraId="6EB134E4" w14:textId="77777777" w:rsidTr="000328D1">
        <w:trPr>
          <w:trHeight w:val="170"/>
        </w:trPr>
        <w:tc>
          <w:tcPr>
            <w:tcW w:w="955" w:type="pct"/>
            <w:gridSpan w:val="2"/>
            <w:vAlign w:val="center"/>
          </w:tcPr>
          <w:p w14:paraId="53CF2739" w14:textId="30F1D8D4" w:rsidR="00F043C8" w:rsidRPr="001E0F58" w:rsidRDefault="00F043C8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投资顾问（如有）</w:t>
            </w:r>
          </w:p>
        </w:tc>
        <w:tc>
          <w:tcPr>
            <w:tcW w:w="4045" w:type="pct"/>
            <w:gridSpan w:val="17"/>
            <w:vAlign w:val="center"/>
          </w:tcPr>
          <w:p w14:paraId="7A6ACFC2" w14:textId="77777777" w:rsidR="00F043C8" w:rsidRPr="001E0F58" w:rsidRDefault="00F043C8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EF426D" w:rsidRPr="005B13A0" w14:paraId="415BDB9F" w14:textId="77777777" w:rsidTr="000328D1">
        <w:trPr>
          <w:trHeight w:val="170"/>
        </w:trPr>
        <w:tc>
          <w:tcPr>
            <w:tcW w:w="955" w:type="pct"/>
            <w:gridSpan w:val="2"/>
            <w:vAlign w:val="center"/>
          </w:tcPr>
          <w:p w14:paraId="1F4712EE" w14:textId="338E92ED" w:rsidR="00747F47" w:rsidRPr="001E0F58" w:rsidRDefault="00747F47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产品托管人</w:t>
            </w:r>
            <w:r w:rsidR="00C4167F"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4045" w:type="pct"/>
            <w:gridSpan w:val="17"/>
            <w:vAlign w:val="center"/>
          </w:tcPr>
          <w:p w14:paraId="53AD7B31" w14:textId="77777777" w:rsidR="00747F47" w:rsidRPr="001E0F58" w:rsidRDefault="00747F47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910525" w:rsidRPr="005B13A0" w14:paraId="1852F58C" w14:textId="77777777" w:rsidTr="00910525">
        <w:trPr>
          <w:trHeight w:val="170"/>
        </w:trPr>
        <w:tc>
          <w:tcPr>
            <w:tcW w:w="955" w:type="pct"/>
            <w:gridSpan w:val="2"/>
            <w:vAlign w:val="center"/>
          </w:tcPr>
          <w:p w14:paraId="204F38A1" w14:textId="380529B2" w:rsidR="00910525" w:rsidRPr="001E0F58" w:rsidRDefault="00910525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托管账户名称</w:t>
            </w:r>
          </w:p>
        </w:tc>
        <w:tc>
          <w:tcPr>
            <w:tcW w:w="4045" w:type="pct"/>
            <w:gridSpan w:val="17"/>
            <w:vAlign w:val="center"/>
          </w:tcPr>
          <w:p w14:paraId="77873040" w14:textId="77777777" w:rsidR="00910525" w:rsidRPr="001E0F58" w:rsidRDefault="00910525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910525" w:rsidRPr="005B13A0" w14:paraId="01B4C772" w14:textId="77777777" w:rsidTr="00910525">
        <w:trPr>
          <w:trHeight w:val="170"/>
        </w:trPr>
        <w:tc>
          <w:tcPr>
            <w:tcW w:w="955" w:type="pct"/>
            <w:gridSpan w:val="2"/>
            <w:vAlign w:val="center"/>
          </w:tcPr>
          <w:p w14:paraId="16FFB43C" w14:textId="398C7BB5" w:rsidR="00910525" w:rsidRPr="001E0F58" w:rsidRDefault="00910525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托管账户号码</w:t>
            </w:r>
          </w:p>
        </w:tc>
        <w:tc>
          <w:tcPr>
            <w:tcW w:w="4045" w:type="pct"/>
            <w:gridSpan w:val="17"/>
            <w:vAlign w:val="center"/>
          </w:tcPr>
          <w:p w14:paraId="6DB2DC27" w14:textId="77777777" w:rsidR="00910525" w:rsidRPr="001E0F58" w:rsidRDefault="00910525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6319F" w:rsidRPr="005B13A0" w14:paraId="221809E5" w14:textId="77777777" w:rsidTr="00EC457E">
        <w:trPr>
          <w:trHeight w:val="170"/>
        </w:trPr>
        <w:tc>
          <w:tcPr>
            <w:tcW w:w="955" w:type="pct"/>
            <w:gridSpan w:val="2"/>
            <w:vAlign w:val="center"/>
          </w:tcPr>
          <w:p w14:paraId="63B74319" w14:textId="55A80669" w:rsidR="00616652" w:rsidRPr="001E0F58" w:rsidRDefault="000051CA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产品</w:t>
            </w:r>
            <w:r w:rsidR="00616652"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管理人</w:t>
            </w: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2801" w:type="pct"/>
            <w:gridSpan w:val="14"/>
            <w:vAlign w:val="center"/>
          </w:tcPr>
          <w:p w14:paraId="7BC618DE" w14:textId="77777777" w:rsidR="00616652" w:rsidRPr="001E0F58" w:rsidRDefault="00616652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14:paraId="79B503D1" w14:textId="0FF226CA" w:rsidR="00616652" w:rsidRPr="001E0F58" w:rsidRDefault="00616652" w:rsidP="00772F39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机构类型</w:t>
            </w:r>
            <w:r w:rsidR="00D41BBB" w:rsidRPr="001E0F58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(</w:t>
            </w:r>
            <w:r w:rsidR="005F3F5A" w:rsidRPr="001E0F58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2</w:t>
            </w:r>
            <w:r w:rsidR="00D41BBB" w:rsidRPr="001E0F58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)</w:t>
            </w:r>
            <w:r w:rsidR="00350074"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  <w:vertAlign w:val="superscript"/>
              </w:rPr>
              <w:t>注</w:t>
            </w:r>
          </w:p>
        </w:tc>
        <w:tc>
          <w:tcPr>
            <w:tcW w:w="428" w:type="pct"/>
            <w:vAlign w:val="center"/>
          </w:tcPr>
          <w:p w14:paraId="11D48C53" w14:textId="17135E86" w:rsidR="00616652" w:rsidRPr="001E0F58" w:rsidRDefault="00616652" w:rsidP="00772F39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291CD7" w:rsidRPr="005B13A0" w14:paraId="4A73CDF7" w14:textId="77777777" w:rsidTr="00910525">
        <w:trPr>
          <w:trHeight w:val="170"/>
        </w:trPr>
        <w:tc>
          <w:tcPr>
            <w:tcW w:w="955" w:type="pct"/>
            <w:gridSpan w:val="2"/>
            <w:vMerge w:val="restart"/>
            <w:vAlign w:val="center"/>
          </w:tcPr>
          <w:p w14:paraId="54D0181E" w14:textId="036010D2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管理人企业性质</w:t>
            </w:r>
          </w:p>
        </w:tc>
        <w:tc>
          <w:tcPr>
            <w:tcW w:w="1620" w:type="pct"/>
            <w:gridSpan w:val="7"/>
            <w:vMerge w:val="restart"/>
            <w:vAlign w:val="center"/>
          </w:tcPr>
          <w:p w14:paraId="1557547E" w14:textId="12667E00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□国有企事业单位</w:t>
            </w:r>
            <w:r w:rsidR="00E15733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CD228A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="00E15733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外资企业</w:t>
            </w:r>
          </w:p>
          <w:p w14:paraId="6BC1E00F" w14:textId="70F54D2E" w:rsidR="00E15733" w:rsidRPr="001E0F58" w:rsidRDefault="00D23663" w:rsidP="00E15733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□国有控股企业</w:t>
            </w:r>
            <w:r w:rsidR="00E15733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="00E15733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</w:t>
            </w:r>
            <w:r w:rsidR="00804E27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合资企业</w:t>
            </w:r>
          </w:p>
          <w:p w14:paraId="600254FD" w14:textId="1FBD5970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</w:t>
            </w:r>
            <w:r w:rsidR="005A799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集体所有制企业</w:t>
            </w:r>
            <w:r w:rsidR="005A7991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="005A799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私营企业</w:t>
            </w:r>
          </w:p>
          <w:p w14:paraId="3A9ABCB7" w14:textId="1827C228" w:rsidR="00436638" w:rsidRPr="001E0F58" w:rsidRDefault="00436638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□其他</w:t>
            </w:r>
            <w:r w:rsidR="00A02F76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，请说明</w:t>
            </w:r>
            <w:r w:rsidR="00843B73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960" w:type="pct"/>
            <w:gridSpan w:val="5"/>
            <w:vAlign w:val="center"/>
          </w:tcPr>
          <w:p w14:paraId="1C144227" w14:textId="35F87584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机构证件类型</w:t>
            </w:r>
          </w:p>
        </w:tc>
        <w:tc>
          <w:tcPr>
            <w:tcW w:w="1465" w:type="pct"/>
            <w:gridSpan w:val="5"/>
            <w:vAlign w:val="center"/>
          </w:tcPr>
          <w:p w14:paraId="7D23334B" w14:textId="03CAF48C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328D1" w:rsidRPr="005B13A0" w14:paraId="7FF42752" w14:textId="77777777" w:rsidTr="00910525">
        <w:trPr>
          <w:trHeight w:val="170"/>
        </w:trPr>
        <w:tc>
          <w:tcPr>
            <w:tcW w:w="955" w:type="pct"/>
            <w:gridSpan w:val="2"/>
            <w:vMerge/>
            <w:vAlign w:val="center"/>
          </w:tcPr>
          <w:p w14:paraId="57B1512C" w14:textId="77777777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7"/>
            <w:vMerge/>
            <w:vAlign w:val="center"/>
          </w:tcPr>
          <w:p w14:paraId="45E88DDA" w14:textId="77777777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vAlign w:val="center"/>
          </w:tcPr>
          <w:p w14:paraId="11F17BE0" w14:textId="4BBBEBD7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机构证件编号</w:t>
            </w:r>
            <w:r w:rsidRPr="001E0F58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(3)</w:t>
            </w: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  <w:vertAlign w:val="superscript"/>
              </w:rPr>
              <w:t>注</w:t>
            </w:r>
          </w:p>
        </w:tc>
        <w:tc>
          <w:tcPr>
            <w:tcW w:w="1465" w:type="pct"/>
            <w:gridSpan w:val="5"/>
            <w:vAlign w:val="center"/>
          </w:tcPr>
          <w:p w14:paraId="5D256DDA" w14:textId="37D2180D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328D1" w:rsidRPr="005B13A0" w14:paraId="22DA082D" w14:textId="77777777" w:rsidTr="00910525">
        <w:trPr>
          <w:trHeight w:val="170"/>
        </w:trPr>
        <w:tc>
          <w:tcPr>
            <w:tcW w:w="955" w:type="pct"/>
            <w:gridSpan w:val="2"/>
            <w:vMerge/>
            <w:vAlign w:val="center"/>
          </w:tcPr>
          <w:p w14:paraId="4F871276" w14:textId="60E57B9B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gridSpan w:val="7"/>
            <w:vMerge/>
            <w:vAlign w:val="center"/>
          </w:tcPr>
          <w:p w14:paraId="7F2974FD" w14:textId="77777777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vAlign w:val="center"/>
          </w:tcPr>
          <w:p w14:paraId="09D9AAA6" w14:textId="25623CD3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资质备案机构</w:t>
            </w:r>
          </w:p>
        </w:tc>
        <w:tc>
          <w:tcPr>
            <w:tcW w:w="1465" w:type="pct"/>
            <w:gridSpan w:val="5"/>
            <w:vAlign w:val="center"/>
          </w:tcPr>
          <w:p w14:paraId="27A93EC6" w14:textId="49C79CDD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328D1" w:rsidRPr="005B13A0" w14:paraId="14C24201" w14:textId="77777777" w:rsidTr="00910525">
        <w:trPr>
          <w:trHeight w:val="170"/>
        </w:trPr>
        <w:tc>
          <w:tcPr>
            <w:tcW w:w="955" w:type="pct"/>
            <w:gridSpan w:val="2"/>
            <w:vMerge/>
            <w:vAlign w:val="center"/>
          </w:tcPr>
          <w:p w14:paraId="0834AD30" w14:textId="6318F494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gridSpan w:val="7"/>
            <w:vMerge/>
            <w:vAlign w:val="center"/>
          </w:tcPr>
          <w:p w14:paraId="0367B305" w14:textId="77777777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5"/>
            <w:vAlign w:val="center"/>
          </w:tcPr>
          <w:p w14:paraId="392AA466" w14:textId="7D61AE4F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资质证书编号</w:t>
            </w:r>
          </w:p>
        </w:tc>
        <w:tc>
          <w:tcPr>
            <w:tcW w:w="1465" w:type="pct"/>
            <w:gridSpan w:val="5"/>
            <w:vAlign w:val="center"/>
          </w:tcPr>
          <w:p w14:paraId="50457C66" w14:textId="7FB0B55D" w:rsidR="00D23663" w:rsidRPr="001E0F58" w:rsidRDefault="00D23663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EF426D" w:rsidRPr="005B13A0" w14:paraId="023E7965" w14:textId="77777777" w:rsidTr="000328D1">
        <w:trPr>
          <w:trHeight w:val="170"/>
        </w:trPr>
        <w:tc>
          <w:tcPr>
            <w:tcW w:w="955" w:type="pct"/>
            <w:gridSpan w:val="2"/>
            <w:vAlign w:val="center"/>
          </w:tcPr>
          <w:p w14:paraId="547339A8" w14:textId="59A93C55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经营范围</w:t>
            </w:r>
            <w:r w:rsidRPr="001E0F58"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  <w:t>(4)</w:t>
            </w: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  <w:vertAlign w:val="superscript"/>
              </w:rPr>
              <w:t>注</w:t>
            </w:r>
          </w:p>
        </w:tc>
        <w:tc>
          <w:tcPr>
            <w:tcW w:w="4045" w:type="pct"/>
            <w:gridSpan w:val="17"/>
            <w:vAlign w:val="center"/>
          </w:tcPr>
          <w:p w14:paraId="6377B3ED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5F92F175" w14:textId="77777777" w:rsidTr="000328D1">
        <w:trPr>
          <w:trHeight w:val="170"/>
        </w:trPr>
        <w:tc>
          <w:tcPr>
            <w:tcW w:w="955" w:type="pct"/>
            <w:gridSpan w:val="2"/>
            <w:vAlign w:val="center"/>
          </w:tcPr>
          <w:p w14:paraId="468C1D3F" w14:textId="2A23F720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注册地址</w:t>
            </w:r>
          </w:p>
        </w:tc>
        <w:tc>
          <w:tcPr>
            <w:tcW w:w="4045" w:type="pct"/>
            <w:gridSpan w:val="17"/>
            <w:vAlign w:val="center"/>
          </w:tcPr>
          <w:p w14:paraId="0D570CCE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6A8C4F23" w14:textId="77777777" w:rsidTr="000328D1">
        <w:trPr>
          <w:trHeight w:val="170"/>
        </w:trPr>
        <w:tc>
          <w:tcPr>
            <w:tcW w:w="955" w:type="pct"/>
            <w:gridSpan w:val="2"/>
            <w:vAlign w:val="center"/>
          </w:tcPr>
          <w:p w14:paraId="2345FF4E" w14:textId="4118C12A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办公地址</w:t>
            </w:r>
          </w:p>
        </w:tc>
        <w:tc>
          <w:tcPr>
            <w:tcW w:w="4045" w:type="pct"/>
            <w:gridSpan w:val="17"/>
            <w:vAlign w:val="center"/>
          </w:tcPr>
          <w:p w14:paraId="4D8E6382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260993E9" w14:textId="77777777" w:rsidTr="00EC457E">
        <w:trPr>
          <w:trHeight w:val="170"/>
        </w:trPr>
        <w:tc>
          <w:tcPr>
            <w:tcW w:w="955" w:type="pct"/>
            <w:gridSpan w:val="2"/>
            <w:vAlign w:val="center"/>
          </w:tcPr>
          <w:p w14:paraId="23C4D48C" w14:textId="56EB7139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注册资本</w:t>
            </w:r>
          </w:p>
        </w:tc>
        <w:tc>
          <w:tcPr>
            <w:tcW w:w="1145" w:type="pct"/>
            <w:gridSpan w:val="4"/>
            <w:vAlign w:val="center"/>
          </w:tcPr>
          <w:p w14:paraId="511AC8BD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7"/>
            <w:vAlign w:val="center"/>
          </w:tcPr>
          <w:p w14:paraId="0518CC0A" w14:textId="03C838FD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控股股东或实际控制人</w:t>
            </w:r>
          </w:p>
        </w:tc>
        <w:tc>
          <w:tcPr>
            <w:tcW w:w="1660" w:type="pct"/>
            <w:gridSpan w:val="6"/>
            <w:vAlign w:val="center"/>
          </w:tcPr>
          <w:p w14:paraId="41DBBDB5" w14:textId="23F18F72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328D1" w:rsidRPr="005B13A0" w14:paraId="273FD938" w14:textId="77777777" w:rsidTr="00910525">
        <w:trPr>
          <w:trHeight w:val="170"/>
        </w:trPr>
        <w:tc>
          <w:tcPr>
            <w:tcW w:w="955" w:type="pct"/>
            <w:gridSpan w:val="2"/>
            <w:vMerge w:val="restart"/>
            <w:vAlign w:val="center"/>
          </w:tcPr>
          <w:p w14:paraId="6E12A302" w14:textId="28D07B00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指定授权经办人</w:t>
            </w:r>
          </w:p>
        </w:tc>
        <w:tc>
          <w:tcPr>
            <w:tcW w:w="586" w:type="pct"/>
            <w:gridSpan w:val="2"/>
            <w:vAlign w:val="center"/>
          </w:tcPr>
          <w:p w14:paraId="5E422AC0" w14:textId="7E62610E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933" w:type="pct"/>
            <w:gridSpan w:val="4"/>
            <w:vAlign w:val="center"/>
          </w:tcPr>
          <w:p w14:paraId="5C046C06" w14:textId="7515BEB5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Align w:val="center"/>
          </w:tcPr>
          <w:p w14:paraId="30B11C64" w14:textId="5D3148A9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518" w:type="pct"/>
            <w:gridSpan w:val="2"/>
            <w:vAlign w:val="center"/>
          </w:tcPr>
          <w:p w14:paraId="159AE59F" w14:textId="60E40B89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4"/>
            <w:vAlign w:val="center"/>
          </w:tcPr>
          <w:p w14:paraId="7267CE90" w14:textId="401B17C0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当前职务</w:t>
            </w:r>
          </w:p>
        </w:tc>
        <w:tc>
          <w:tcPr>
            <w:tcW w:w="954" w:type="pct"/>
            <w:gridSpan w:val="2"/>
            <w:vAlign w:val="center"/>
          </w:tcPr>
          <w:p w14:paraId="40C38130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7B69084D" w14:textId="77777777" w:rsidTr="000328D1">
        <w:trPr>
          <w:trHeight w:val="170"/>
        </w:trPr>
        <w:tc>
          <w:tcPr>
            <w:tcW w:w="955" w:type="pct"/>
            <w:gridSpan w:val="2"/>
            <w:vMerge/>
            <w:vAlign w:val="center"/>
          </w:tcPr>
          <w:p w14:paraId="1265BFF7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45217B7E" w14:textId="0E710DB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证件类型</w:t>
            </w:r>
          </w:p>
        </w:tc>
        <w:tc>
          <w:tcPr>
            <w:tcW w:w="933" w:type="pct"/>
            <w:gridSpan w:val="4"/>
            <w:vAlign w:val="center"/>
          </w:tcPr>
          <w:p w14:paraId="6482224C" w14:textId="7593E0BC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Align w:val="center"/>
          </w:tcPr>
          <w:p w14:paraId="5D89C2E9" w14:textId="51FE3973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证件号码</w:t>
            </w:r>
          </w:p>
        </w:tc>
        <w:tc>
          <w:tcPr>
            <w:tcW w:w="1953" w:type="pct"/>
            <w:gridSpan w:val="7"/>
            <w:vAlign w:val="center"/>
          </w:tcPr>
          <w:p w14:paraId="337DC7DC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4D32054C" w14:textId="77777777" w:rsidTr="000328D1">
        <w:trPr>
          <w:trHeight w:val="170"/>
        </w:trPr>
        <w:tc>
          <w:tcPr>
            <w:tcW w:w="955" w:type="pct"/>
            <w:gridSpan w:val="2"/>
            <w:vMerge/>
            <w:vAlign w:val="center"/>
          </w:tcPr>
          <w:p w14:paraId="6A70DD64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7B713455" w14:textId="45615002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固定电话</w:t>
            </w:r>
          </w:p>
        </w:tc>
        <w:tc>
          <w:tcPr>
            <w:tcW w:w="933" w:type="pct"/>
            <w:gridSpan w:val="4"/>
            <w:vAlign w:val="center"/>
          </w:tcPr>
          <w:p w14:paraId="06EA2FA8" w14:textId="14722E91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Align w:val="center"/>
          </w:tcPr>
          <w:p w14:paraId="0212E3A3" w14:textId="20EEC4B3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电子邮箱</w:t>
            </w:r>
          </w:p>
        </w:tc>
        <w:tc>
          <w:tcPr>
            <w:tcW w:w="1953" w:type="pct"/>
            <w:gridSpan w:val="7"/>
            <w:vAlign w:val="center"/>
          </w:tcPr>
          <w:p w14:paraId="0519E34F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23663" w:rsidRPr="005B13A0" w14:paraId="0FA63A66" w14:textId="77777777" w:rsidTr="000328D1">
        <w:trPr>
          <w:trHeight w:val="170"/>
        </w:trPr>
        <w:tc>
          <w:tcPr>
            <w:tcW w:w="955" w:type="pct"/>
            <w:gridSpan w:val="2"/>
            <w:vMerge/>
            <w:vAlign w:val="center"/>
          </w:tcPr>
          <w:p w14:paraId="47039CA2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55CDCD97" w14:textId="4D4C4208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传真</w:t>
            </w:r>
          </w:p>
        </w:tc>
        <w:tc>
          <w:tcPr>
            <w:tcW w:w="933" w:type="pct"/>
            <w:gridSpan w:val="4"/>
            <w:vAlign w:val="center"/>
          </w:tcPr>
          <w:p w14:paraId="709CBE4D" w14:textId="1CE69AD0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Align w:val="center"/>
          </w:tcPr>
          <w:p w14:paraId="39C95F52" w14:textId="4CD5D99B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移动电话</w:t>
            </w:r>
          </w:p>
        </w:tc>
        <w:tc>
          <w:tcPr>
            <w:tcW w:w="1953" w:type="pct"/>
            <w:gridSpan w:val="7"/>
            <w:vAlign w:val="center"/>
          </w:tcPr>
          <w:p w14:paraId="1011A2FB" w14:textId="46B21B2D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328D1" w:rsidRPr="005B13A0" w14:paraId="74DF5861" w14:textId="77777777" w:rsidTr="00EC457E">
        <w:trPr>
          <w:trHeight w:val="170"/>
        </w:trPr>
        <w:tc>
          <w:tcPr>
            <w:tcW w:w="639" w:type="pct"/>
            <w:vAlign w:val="center"/>
          </w:tcPr>
          <w:p w14:paraId="6111F2CE" w14:textId="2910851C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是否为下列产品</w:t>
            </w:r>
          </w:p>
        </w:tc>
        <w:tc>
          <w:tcPr>
            <w:tcW w:w="3933" w:type="pct"/>
            <w:gridSpan w:val="17"/>
            <w:vAlign w:val="center"/>
          </w:tcPr>
          <w:p w14:paraId="45154762" w14:textId="27A1E963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《证券期货投资者适当性管理办法》第八条第（一）</w:t>
            </w:r>
            <w:proofErr w:type="gramStart"/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款机构</w:t>
            </w:r>
            <w:proofErr w:type="gramEnd"/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面向投资者发行的证券公司资产管理产品、基金管理公司及其子公司产品、期货公司资产管理产品、银行理财产品、保险产品、信托产品、</w:t>
            </w:r>
            <w:r w:rsidR="00B166E4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经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行业协会备案的私募基金，及第（一）款规定机构发行的其它理财产品；或者为第（三）款规定的社会保障基金、企业年金等养老基金、慈善基金等社会公益基金</w:t>
            </w:r>
          </w:p>
        </w:tc>
        <w:tc>
          <w:tcPr>
            <w:tcW w:w="428" w:type="pct"/>
            <w:vAlign w:val="center"/>
          </w:tcPr>
          <w:p w14:paraId="09106798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□是</w:t>
            </w:r>
          </w:p>
          <w:p w14:paraId="5C60490D" w14:textId="49778404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□否</w:t>
            </w:r>
          </w:p>
        </w:tc>
      </w:tr>
      <w:tr w:rsidR="000328D1" w:rsidRPr="005B13A0" w14:paraId="5B7E71A9" w14:textId="77777777" w:rsidTr="00EC457E">
        <w:trPr>
          <w:trHeight w:val="170"/>
        </w:trPr>
        <w:tc>
          <w:tcPr>
            <w:tcW w:w="639" w:type="pct"/>
            <w:vAlign w:val="center"/>
          </w:tcPr>
          <w:p w14:paraId="076CF349" w14:textId="29C437BE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资产规模</w:t>
            </w:r>
          </w:p>
        </w:tc>
        <w:tc>
          <w:tcPr>
            <w:tcW w:w="3933" w:type="pct"/>
            <w:gridSpan w:val="17"/>
            <w:vAlign w:val="center"/>
          </w:tcPr>
          <w:p w14:paraId="3D589B50" w14:textId="53C7DBC9" w:rsidR="002F4CDE" w:rsidRPr="001E0F58" w:rsidRDefault="00DB6B99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成立时间不足一</w:t>
            </w:r>
            <w:r w:rsidR="0005336D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个季度</w:t>
            </w:r>
            <w:r w:rsidR="008918BF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（含）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的</w:t>
            </w:r>
            <w:r w:rsidR="002F4CDE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私募</w:t>
            </w:r>
            <w:r w:rsidR="005E3744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投资</w:t>
            </w:r>
            <w:r w:rsidR="002F4CDE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基金或私募资产管理计划投资者，成立规模不得低于（含）人民币</w:t>
            </w:r>
            <w:r w:rsidR="002F4CDE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1000</w:t>
            </w:r>
            <w:r w:rsidR="002F4CDE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万元</w:t>
            </w:r>
            <w:r w:rsidR="005E3744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；成立时间超过一</w:t>
            </w:r>
            <w:r w:rsidR="008918BF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个季度</w:t>
            </w:r>
            <w:r w:rsidR="005E3744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的私募投资基金或</w:t>
            </w:r>
            <w:r w:rsidR="000325F2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私募资产管理计划投资者，</w:t>
            </w:r>
            <w:r w:rsidR="00615F36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最近三个月</w:t>
            </w:r>
            <w:r w:rsidR="000360A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月</w:t>
            </w:r>
            <w:proofErr w:type="gramStart"/>
            <w:r w:rsidR="000360A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末资产</w:t>
            </w:r>
            <w:proofErr w:type="gramEnd"/>
            <w:r w:rsidR="000360A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净值均</w:t>
            </w:r>
            <w:r w:rsidR="000325F2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不</w:t>
            </w:r>
            <w:r w:rsidR="00846FA8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得</w:t>
            </w:r>
            <w:r w:rsidR="000325F2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低于</w:t>
            </w:r>
            <w:r w:rsidR="000360A1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（含）</w:t>
            </w:r>
            <w:r w:rsidR="000325F2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人民币</w:t>
            </w:r>
            <w:r w:rsidR="000325F2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1000</w:t>
            </w:r>
            <w:r w:rsidR="000325F2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万元</w:t>
            </w:r>
            <w:r w:rsidR="004B7FB2"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428" w:type="pct"/>
            <w:vAlign w:val="center"/>
          </w:tcPr>
          <w:p w14:paraId="4F492297" w14:textId="7777777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□是</w:t>
            </w:r>
          </w:p>
          <w:p w14:paraId="0B4B1C04" w14:textId="2AC7D528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□否</w:t>
            </w:r>
          </w:p>
        </w:tc>
      </w:tr>
      <w:tr w:rsidR="00D23663" w:rsidRPr="005B13A0" w14:paraId="7FF6B65B" w14:textId="77777777" w:rsidTr="000328D1">
        <w:trPr>
          <w:trHeight w:val="170"/>
        </w:trPr>
        <w:tc>
          <w:tcPr>
            <w:tcW w:w="1243" w:type="pct"/>
            <w:gridSpan w:val="3"/>
            <w:vAlign w:val="center"/>
          </w:tcPr>
          <w:p w14:paraId="251EED3B" w14:textId="0EE6320F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是否存在实际控制关系</w:t>
            </w:r>
          </w:p>
        </w:tc>
        <w:tc>
          <w:tcPr>
            <w:tcW w:w="3757" w:type="pct"/>
            <w:gridSpan w:val="16"/>
            <w:vAlign w:val="center"/>
          </w:tcPr>
          <w:p w14:paraId="44014667" w14:textId="67122FA2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□否；□是，请说明：</w:t>
            </w:r>
          </w:p>
        </w:tc>
      </w:tr>
      <w:tr w:rsidR="00D23663" w:rsidRPr="005B13A0" w14:paraId="11DD5682" w14:textId="77777777" w:rsidTr="000328D1">
        <w:trPr>
          <w:trHeight w:val="170"/>
        </w:trPr>
        <w:tc>
          <w:tcPr>
            <w:tcW w:w="1243" w:type="pct"/>
            <w:gridSpan w:val="3"/>
            <w:vAlign w:val="center"/>
          </w:tcPr>
          <w:p w14:paraId="76E757F4" w14:textId="5DF37C4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交易的实际受益人</w:t>
            </w:r>
          </w:p>
        </w:tc>
        <w:tc>
          <w:tcPr>
            <w:tcW w:w="3757" w:type="pct"/>
            <w:gridSpan w:val="16"/>
            <w:vAlign w:val="center"/>
          </w:tcPr>
          <w:p w14:paraId="2C7EA71A" w14:textId="37279847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□本人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机构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产品；□他人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其他，请说明：</w:t>
            </w:r>
          </w:p>
        </w:tc>
      </w:tr>
      <w:tr w:rsidR="00D23663" w:rsidRPr="005B13A0" w14:paraId="08ACEA1A" w14:textId="77777777" w:rsidTr="000328D1">
        <w:trPr>
          <w:trHeight w:val="170"/>
        </w:trPr>
        <w:tc>
          <w:tcPr>
            <w:tcW w:w="1243" w:type="pct"/>
            <w:gridSpan w:val="3"/>
            <w:vAlign w:val="center"/>
          </w:tcPr>
          <w:p w14:paraId="65984438" w14:textId="7FD97CB9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b/>
                <w:bCs/>
                <w:sz w:val="20"/>
                <w:szCs w:val="20"/>
              </w:rPr>
              <w:t>是否有不良诚信记录</w:t>
            </w:r>
          </w:p>
        </w:tc>
        <w:tc>
          <w:tcPr>
            <w:tcW w:w="3757" w:type="pct"/>
            <w:gridSpan w:val="16"/>
            <w:vAlign w:val="center"/>
          </w:tcPr>
          <w:p w14:paraId="1270B3C3" w14:textId="6AE41F58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□否；□是，请说明：</w:t>
            </w:r>
          </w:p>
        </w:tc>
      </w:tr>
      <w:tr w:rsidR="002F4CDE" w:rsidRPr="005B13A0" w14:paraId="6DC00090" w14:textId="77777777" w:rsidTr="00194405">
        <w:trPr>
          <w:trHeight w:val="170"/>
        </w:trPr>
        <w:tc>
          <w:tcPr>
            <w:tcW w:w="5000" w:type="pct"/>
            <w:gridSpan w:val="19"/>
            <w:vAlign w:val="center"/>
          </w:tcPr>
          <w:p w14:paraId="40E74948" w14:textId="77777777" w:rsidR="002F4CDE" w:rsidRPr="001E0F58" w:rsidRDefault="002F4CDE" w:rsidP="002F4CDE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76949E53" w14:textId="6B3DE782" w:rsidR="002F4CDE" w:rsidRPr="001E0F58" w:rsidRDefault="002F4CDE" w:rsidP="002F4CDE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本管理人保证该产品资金来源的合法性和所提供资料的真实性、有效性、准确性、完整性，并对其承担相应的法律责任。</w:t>
            </w:r>
          </w:p>
          <w:p w14:paraId="6FC6ED5F" w14:textId="2F753A36" w:rsidR="002F4CDE" w:rsidRPr="001E0F58" w:rsidRDefault="002F4CDE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3F46F0F3" w14:textId="77777777" w:rsidR="00B22EF8" w:rsidRPr="001E0F58" w:rsidRDefault="00B22EF8" w:rsidP="002F4CDE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7AB3BA18" w14:textId="00F41B5D" w:rsidR="00BF2973" w:rsidRPr="001E0F58" w:rsidRDefault="00BF2973" w:rsidP="00BF2973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产品指定授权经办人签字：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56430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56430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经办人签章：</w:t>
            </w:r>
          </w:p>
          <w:p w14:paraId="5BF72E37" w14:textId="2D8BD1C7" w:rsidR="00BF2973" w:rsidRPr="001E0F58" w:rsidRDefault="00BF2973" w:rsidP="00BF2973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67FB96BB" w14:textId="77777777" w:rsidR="00E179F0" w:rsidRPr="001E0F58" w:rsidRDefault="00E179F0" w:rsidP="00BF2973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34B4EBCB" w14:textId="020A62FC" w:rsidR="00BF2973" w:rsidRPr="001E0F58" w:rsidRDefault="00BF2973" w:rsidP="00BF2973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产品管理人（盖章）：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56430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56430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募集机构盖章：</w:t>
            </w:r>
          </w:p>
          <w:p w14:paraId="1BC68F3C" w14:textId="77777777" w:rsidR="00BF2973" w:rsidRPr="001E0F58" w:rsidRDefault="00BF2973" w:rsidP="00BF2973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214BA32F" w14:textId="5E91DDA3" w:rsidR="002F4CDE" w:rsidRPr="001E0F58" w:rsidRDefault="00BF2973" w:rsidP="00BF2973">
            <w:pPr>
              <w:spacing w:line="240" w:lineRule="exact"/>
              <w:ind w:firstLineChars="200" w:firstLine="40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  <w:t xml:space="preserve">        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月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</w:t>
            </w:r>
            <w:r w:rsidRPr="001E0F5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日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56430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="00564307"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ab/>
              <w:t xml:space="preserve">        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年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月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</w:t>
            </w:r>
            <w:r w:rsidRPr="001E0F58">
              <w:rPr>
                <w:rFonts w:ascii="Times New Roman" w:eastAsia="仿宋_GB2312" w:hAnsi="Times New Roman" w:cs="Times New Roman"/>
                <w:sz w:val="20"/>
                <w:szCs w:val="20"/>
              </w:rPr>
              <w:t>日</w:t>
            </w:r>
          </w:p>
        </w:tc>
      </w:tr>
    </w:tbl>
    <w:p w14:paraId="117EE254" w14:textId="6CCE0DD2" w:rsidR="00E04A92" w:rsidRPr="00E674EA" w:rsidRDefault="00BB1560" w:rsidP="00374AB9">
      <w:pPr>
        <w:spacing w:line="200" w:lineRule="exact"/>
        <w:rPr>
          <w:rFonts w:ascii="宋体" w:eastAsia="宋体" w:hAnsi="宋体"/>
          <w:i/>
          <w:iCs/>
          <w:sz w:val="13"/>
          <w:szCs w:val="15"/>
        </w:rPr>
      </w:pPr>
      <w:r w:rsidRPr="00E674EA">
        <w:rPr>
          <w:rFonts w:ascii="宋体" w:eastAsia="宋体" w:hAnsi="宋体" w:hint="eastAsia"/>
          <w:i/>
          <w:iCs/>
          <w:sz w:val="13"/>
          <w:szCs w:val="15"/>
        </w:rPr>
        <w:t>注：</w:t>
      </w:r>
    </w:p>
    <w:p w14:paraId="7B67D4DC" w14:textId="179EDCB3" w:rsidR="008B602B" w:rsidRPr="00E674EA" w:rsidRDefault="009417C8" w:rsidP="008B602B">
      <w:pPr>
        <w:pStyle w:val="aa"/>
        <w:numPr>
          <w:ilvl w:val="0"/>
          <w:numId w:val="2"/>
        </w:numPr>
        <w:spacing w:line="200" w:lineRule="exact"/>
        <w:ind w:firstLineChars="0"/>
        <w:rPr>
          <w:rFonts w:ascii="宋体" w:eastAsia="宋体" w:hAnsi="宋体"/>
          <w:i/>
          <w:iCs/>
          <w:sz w:val="13"/>
          <w:szCs w:val="15"/>
        </w:rPr>
      </w:pPr>
      <w:r w:rsidRPr="00E674EA">
        <w:rPr>
          <w:rFonts w:ascii="宋体" w:eastAsia="宋体" w:hAnsi="宋体" w:hint="eastAsia"/>
          <w:i/>
          <w:iCs/>
          <w:sz w:val="13"/>
          <w:szCs w:val="15"/>
        </w:rPr>
        <w:t>“私募资管计划”包括</w:t>
      </w:r>
      <w:r w:rsidR="00AB7493" w:rsidRPr="00E674EA">
        <w:rPr>
          <w:rFonts w:ascii="宋体" w:eastAsia="宋体" w:hAnsi="宋体" w:hint="eastAsia"/>
          <w:i/>
          <w:iCs/>
          <w:sz w:val="13"/>
          <w:szCs w:val="15"/>
        </w:rPr>
        <w:t>基金公司及其子公司管理</w:t>
      </w:r>
      <w:r w:rsidR="001E10F0" w:rsidRPr="00E674EA">
        <w:rPr>
          <w:rFonts w:ascii="宋体" w:eastAsia="宋体" w:hAnsi="宋体" w:hint="eastAsia"/>
          <w:i/>
          <w:iCs/>
          <w:sz w:val="13"/>
          <w:szCs w:val="15"/>
        </w:rPr>
        <w:t>、证券公司及其子公司、期货公司及其子公司管理</w:t>
      </w:r>
      <w:r w:rsidR="00AB7493" w:rsidRPr="00E674EA">
        <w:rPr>
          <w:rFonts w:ascii="宋体" w:eastAsia="宋体" w:hAnsi="宋体" w:hint="eastAsia"/>
          <w:i/>
          <w:iCs/>
          <w:sz w:val="13"/>
          <w:szCs w:val="15"/>
        </w:rPr>
        <w:t>的私募资产管理计划</w:t>
      </w:r>
      <w:r w:rsidR="001E10F0" w:rsidRPr="00E674EA">
        <w:rPr>
          <w:rFonts w:ascii="宋体" w:eastAsia="宋体" w:hAnsi="宋体" w:hint="eastAsia"/>
          <w:i/>
          <w:iCs/>
          <w:sz w:val="13"/>
          <w:szCs w:val="15"/>
        </w:rPr>
        <w:t>；</w:t>
      </w:r>
    </w:p>
    <w:p w14:paraId="37F51518" w14:textId="0DA12DD4" w:rsidR="00605606" w:rsidRPr="00E674EA" w:rsidRDefault="00994E3A" w:rsidP="008B602B">
      <w:pPr>
        <w:pStyle w:val="aa"/>
        <w:numPr>
          <w:ilvl w:val="0"/>
          <w:numId w:val="2"/>
        </w:numPr>
        <w:spacing w:line="200" w:lineRule="exact"/>
        <w:ind w:firstLineChars="0"/>
        <w:rPr>
          <w:rFonts w:ascii="宋体" w:eastAsia="宋体" w:hAnsi="宋体"/>
          <w:i/>
          <w:iCs/>
          <w:sz w:val="13"/>
          <w:szCs w:val="15"/>
        </w:rPr>
      </w:pPr>
      <w:r w:rsidRPr="00E674EA">
        <w:rPr>
          <w:rFonts w:ascii="宋体" w:eastAsia="宋体" w:hAnsi="宋体" w:hint="eastAsia"/>
          <w:i/>
          <w:iCs/>
          <w:sz w:val="13"/>
          <w:szCs w:val="15"/>
        </w:rPr>
        <w:t>“机构类型”请</w:t>
      </w:r>
      <w:r w:rsidR="002078CC" w:rsidRPr="00E674EA">
        <w:rPr>
          <w:rFonts w:ascii="宋体" w:eastAsia="宋体" w:hAnsi="宋体" w:hint="eastAsia"/>
          <w:i/>
          <w:iCs/>
          <w:sz w:val="13"/>
          <w:szCs w:val="15"/>
        </w:rPr>
        <w:t>按如下类型填写</w:t>
      </w:r>
      <w:r w:rsidR="00132EF3" w:rsidRPr="00E674EA">
        <w:rPr>
          <w:rFonts w:ascii="宋体" w:eastAsia="宋体" w:hAnsi="宋体" w:hint="eastAsia"/>
          <w:i/>
          <w:iCs/>
          <w:sz w:val="13"/>
          <w:szCs w:val="15"/>
        </w:rPr>
        <w:t>其对应的数字代码</w:t>
      </w:r>
      <w:r w:rsidR="002159F3" w:rsidRPr="00E674EA">
        <w:rPr>
          <w:rFonts w:ascii="宋体" w:eastAsia="宋体" w:hAnsi="宋体" w:hint="eastAsia"/>
          <w:i/>
          <w:iCs/>
          <w:sz w:val="13"/>
          <w:szCs w:val="15"/>
        </w:rPr>
        <w:t>——</w:t>
      </w:r>
      <w:r w:rsidR="00B41104" w:rsidRPr="00E674EA">
        <w:rPr>
          <w:rFonts w:ascii="宋体" w:eastAsia="宋体" w:hAnsi="宋体" w:hint="eastAsia"/>
          <w:i/>
          <w:iCs/>
          <w:sz w:val="13"/>
          <w:szCs w:val="15"/>
        </w:rPr>
        <w:t>101</w:t>
      </w:r>
      <w:r w:rsidR="00D9049E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证券公司；102</w:t>
      </w:r>
      <w:r w:rsidR="00911324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证券公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司子公司；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103</w:t>
      </w:r>
      <w:r w:rsidR="00886C6F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银行；104</w:t>
      </w:r>
      <w:r w:rsidR="00475946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信托公司；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105</w:t>
      </w:r>
      <w:r w:rsidR="000F62F1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基金管理公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司；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106</w:t>
      </w:r>
      <w:r w:rsidR="00300F0B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基金管理公司子公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司；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107</w:t>
      </w:r>
      <w:r w:rsidR="003E2127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保险公司；108</w:t>
      </w:r>
      <w:r w:rsidR="001448AA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私募基金管理人；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109</w:t>
      </w:r>
      <w:r w:rsidR="00474B01" w:rsidRPr="00E674EA">
        <w:rPr>
          <w:rFonts w:ascii="宋体" w:eastAsia="宋体" w:hAnsi="宋体" w:hint="eastAsia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期货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公司；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110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期货公司子公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司；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111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财务公司；112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其他境内金融机构；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113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机关法人；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 xml:space="preserve"> 114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事业单位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法人；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115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社会团体法人；116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非金融机构企业法人；117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非金融类非法人机构；118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境外代理人；119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境外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金融机构；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120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外国战略投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资者；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121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境外非金融机</w:t>
      </w:r>
      <w:r w:rsidR="00381A58" w:rsidRPr="00E674EA">
        <w:rPr>
          <w:rFonts w:ascii="宋体" w:eastAsia="宋体" w:hAnsi="宋体" w:hint="eastAsia"/>
          <w:i/>
          <w:iCs/>
          <w:sz w:val="13"/>
          <w:szCs w:val="15"/>
        </w:rPr>
        <w:t>构；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122</w:t>
      </w:r>
      <w:r w:rsidR="00474B01" w:rsidRPr="00E674EA">
        <w:rPr>
          <w:rFonts w:ascii="宋体" w:eastAsia="宋体" w:hAnsi="宋体"/>
          <w:i/>
          <w:iCs/>
          <w:sz w:val="13"/>
          <w:szCs w:val="15"/>
        </w:rPr>
        <w:t>：</w:t>
      </w:r>
      <w:r w:rsidR="00381A58" w:rsidRPr="00E674EA">
        <w:rPr>
          <w:rFonts w:ascii="宋体" w:eastAsia="宋体" w:hAnsi="宋体"/>
          <w:i/>
          <w:iCs/>
          <w:sz w:val="13"/>
          <w:szCs w:val="15"/>
        </w:rPr>
        <w:t>其它</w:t>
      </w:r>
      <w:r w:rsidR="00934E28" w:rsidRPr="00E674EA">
        <w:rPr>
          <w:rFonts w:ascii="宋体" w:eastAsia="宋体" w:hAnsi="宋体" w:hint="eastAsia"/>
          <w:i/>
          <w:iCs/>
          <w:sz w:val="13"/>
          <w:szCs w:val="15"/>
        </w:rPr>
        <w:t>；</w:t>
      </w:r>
    </w:p>
    <w:p w14:paraId="7F3EB2C7" w14:textId="67D289A1" w:rsidR="00934E28" w:rsidRPr="00E674EA" w:rsidRDefault="008A2EE2" w:rsidP="008B602B">
      <w:pPr>
        <w:pStyle w:val="aa"/>
        <w:numPr>
          <w:ilvl w:val="0"/>
          <w:numId w:val="2"/>
        </w:numPr>
        <w:spacing w:line="200" w:lineRule="exact"/>
        <w:ind w:firstLineChars="0"/>
        <w:rPr>
          <w:rFonts w:ascii="宋体" w:eastAsia="宋体" w:hAnsi="宋体"/>
          <w:i/>
          <w:iCs/>
          <w:sz w:val="13"/>
          <w:szCs w:val="15"/>
        </w:rPr>
      </w:pPr>
      <w:r w:rsidRPr="00E674EA">
        <w:rPr>
          <w:rFonts w:ascii="宋体" w:eastAsia="宋体" w:hAnsi="宋体" w:hint="eastAsia"/>
          <w:i/>
          <w:iCs/>
          <w:sz w:val="13"/>
          <w:szCs w:val="15"/>
        </w:rPr>
        <w:t>“</w:t>
      </w:r>
      <w:r w:rsidR="00987056" w:rsidRPr="00E674EA">
        <w:rPr>
          <w:rFonts w:ascii="宋体" w:eastAsia="宋体" w:hAnsi="宋体" w:hint="eastAsia"/>
          <w:i/>
          <w:iCs/>
          <w:sz w:val="13"/>
          <w:szCs w:val="15"/>
        </w:rPr>
        <w:t>机构证件</w:t>
      </w:r>
      <w:r w:rsidR="000C3C07" w:rsidRPr="00E674EA">
        <w:rPr>
          <w:rFonts w:ascii="宋体" w:eastAsia="宋体" w:hAnsi="宋体" w:hint="eastAsia"/>
          <w:i/>
          <w:iCs/>
          <w:sz w:val="13"/>
          <w:szCs w:val="15"/>
        </w:rPr>
        <w:t>编号</w:t>
      </w:r>
      <w:r w:rsidRPr="00E674EA">
        <w:rPr>
          <w:rFonts w:ascii="宋体" w:eastAsia="宋体" w:hAnsi="宋体" w:hint="eastAsia"/>
          <w:i/>
          <w:iCs/>
          <w:sz w:val="13"/>
          <w:szCs w:val="15"/>
        </w:rPr>
        <w:t>”</w:t>
      </w:r>
      <w:r w:rsidR="00F9461A" w:rsidRPr="00E674EA">
        <w:rPr>
          <w:rFonts w:ascii="宋体" w:eastAsia="宋体" w:hAnsi="宋体" w:hint="eastAsia"/>
          <w:i/>
          <w:iCs/>
          <w:sz w:val="13"/>
          <w:szCs w:val="15"/>
        </w:rPr>
        <w:t>可填写如下内容</w:t>
      </w:r>
      <w:r w:rsidR="00CE3706" w:rsidRPr="00E674EA">
        <w:rPr>
          <w:rFonts w:ascii="宋体" w:eastAsia="宋体" w:hAnsi="宋体" w:hint="eastAsia"/>
          <w:i/>
          <w:iCs/>
          <w:sz w:val="13"/>
          <w:szCs w:val="15"/>
        </w:rPr>
        <w:t>：组织机构代码证、</w:t>
      </w:r>
      <w:r w:rsidR="006A4952" w:rsidRPr="00E674EA">
        <w:rPr>
          <w:rFonts w:ascii="宋体" w:eastAsia="宋体" w:hAnsi="宋体" w:hint="eastAsia"/>
          <w:i/>
          <w:iCs/>
          <w:sz w:val="13"/>
          <w:szCs w:val="15"/>
        </w:rPr>
        <w:t>统一社会信用代码</w:t>
      </w:r>
      <w:r w:rsidR="00C70815" w:rsidRPr="00E674EA">
        <w:rPr>
          <w:rFonts w:ascii="宋体" w:eastAsia="宋体" w:hAnsi="宋体" w:hint="eastAsia"/>
          <w:i/>
          <w:iCs/>
          <w:sz w:val="13"/>
          <w:szCs w:val="15"/>
        </w:rPr>
        <w:t>、</w:t>
      </w:r>
      <w:r w:rsidR="00761B37" w:rsidRPr="00E674EA">
        <w:rPr>
          <w:rFonts w:ascii="宋体" w:eastAsia="宋体" w:hAnsi="宋体" w:hint="eastAsia"/>
          <w:i/>
          <w:iCs/>
          <w:sz w:val="13"/>
          <w:szCs w:val="15"/>
        </w:rPr>
        <w:t>税号</w:t>
      </w:r>
      <w:r w:rsidR="006A4952" w:rsidRPr="00E674EA">
        <w:rPr>
          <w:rFonts w:ascii="宋体" w:eastAsia="宋体" w:hAnsi="宋体" w:hint="eastAsia"/>
          <w:i/>
          <w:iCs/>
          <w:sz w:val="13"/>
          <w:szCs w:val="15"/>
        </w:rPr>
        <w:t>；</w:t>
      </w:r>
    </w:p>
    <w:p w14:paraId="12F6CFD1" w14:textId="254CC957" w:rsidR="007C5162" w:rsidRPr="00E674EA" w:rsidRDefault="007C5162" w:rsidP="008B602B">
      <w:pPr>
        <w:pStyle w:val="aa"/>
        <w:numPr>
          <w:ilvl w:val="0"/>
          <w:numId w:val="2"/>
        </w:numPr>
        <w:spacing w:line="200" w:lineRule="exact"/>
        <w:ind w:firstLineChars="0"/>
        <w:rPr>
          <w:rFonts w:ascii="宋体" w:eastAsia="宋体" w:hAnsi="宋体"/>
          <w:i/>
          <w:iCs/>
          <w:sz w:val="13"/>
          <w:szCs w:val="15"/>
        </w:rPr>
      </w:pPr>
      <w:r w:rsidRPr="00E674EA">
        <w:rPr>
          <w:rFonts w:ascii="宋体" w:eastAsia="宋体" w:hAnsi="宋体" w:hint="eastAsia"/>
          <w:i/>
          <w:iCs/>
          <w:sz w:val="13"/>
          <w:szCs w:val="15"/>
        </w:rPr>
        <w:t>请按</w:t>
      </w:r>
      <w:r w:rsidR="00E66C60" w:rsidRPr="00E674EA">
        <w:rPr>
          <w:rFonts w:ascii="宋体" w:eastAsia="宋体" w:hAnsi="宋体" w:hint="eastAsia"/>
          <w:i/>
          <w:iCs/>
          <w:sz w:val="13"/>
          <w:szCs w:val="15"/>
        </w:rPr>
        <w:t>营业执照</w:t>
      </w:r>
      <w:r w:rsidR="006944FE" w:rsidRPr="00E674EA">
        <w:rPr>
          <w:rFonts w:ascii="宋体" w:eastAsia="宋体" w:hAnsi="宋体" w:hint="eastAsia"/>
          <w:i/>
          <w:iCs/>
          <w:sz w:val="13"/>
          <w:szCs w:val="15"/>
        </w:rPr>
        <w:t>填写主要经营范围</w:t>
      </w:r>
      <w:r w:rsidR="0083040F" w:rsidRPr="00E674EA">
        <w:rPr>
          <w:rFonts w:ascii="宋体" w:eastAsia="宋体" w:hAnsi="宋体" w:hint="eastAsia"/>
          <w:i/>
          <w:iCs/>
          <w:sz w:val="13"/>
          <w:szCs w:val="15"/>
        </w:rPr>
        <w:t>。</w:t>
      </w:r>
    </w:p>
    <w:sectPr w:rsidR="007C5162" w:rsidRPr="00E674EA" w:rsidSect="00527685">
      <w:headerReference w:type="default" r:id="rId7"/>
      <w:pgSz w:w="11906" w:h="16838"/>
      <w:pgMar w:top="85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5A9C" w14:textId="77777777" w:rsidR="00095320" w:rsidRDefault="00095320" w:rsidP="001426AA">
      <w:r>
        <w:separator/>
      </w:r>
    </w:p>
  </w:endnote>
  <w:endnote w:type="continuationSeparator" w:id="0">
    <w:p w14:paraId="75C599FE" w14:textId="77777777" w:rsidR="00095320" w:rsidRDefault="00095320" w:rsidP="0014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3A45" w14:textId="77777777" w:rsidR="00095320" w:rsidRDefault="00095320" w:rsidP="001426AA">
      <w:r>
        <w:separator/>
      </w:r>
    </w:p>
  </w:footnote>
  <w:footnote w:type="continuationSeparator" w:id="0">
    <w:p w14:paraId="5A5F6886" w14:textId="77777777" w:rsidR="00095320" w:rsidRDefault="00095320" w:rsidP="0014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366" w14:textId="00AD0BE2" w:rsidR="00FD7D7B" w:rsidRDefault="00AA66BD" w:rsidP="00F859C1">
    <w:pPr>
      <w:pStyle w:val="a3"/>
      <w:jc w:val="left"/>
    </w:pPr>
    <w:r>
      <w:rPr>
        <w:rFonts w:hint="eastAsia"/>
      </w:rPr>
      <w:t>上海申九资产管理有限公司</w:t>
    </w:r>
    <w:r w:rsidR="004A5933">
      <w:t xml:space="preserve">                                                             </w:t>
    </w:r>
    <w:r w:rsidR="004C32C7">
      <w:tab/>
    </w:r>
    <w:r w:rsidR="004A5933">
      <w:t xml:space="preserve">     </w:t>
    </w:r>
    <w:r w:rsidR="004C32C7">
      <w:t xml:space="preserve">     </w:t>
    </w:r>
    <w:r w:rsidR="00B17B90">
      <w:t xml:space="preserve"> </w:t>
    </w:r>
    <w:r w:rsidR="00F7621B">
      <w:rPr>
        <w:rFonts w:hint="eastAsia"/>
      </w:rPr>
      <w:t>版本号：</w:t>
    </w:r>
    <w:r w:rsidR="00AA2BDE">
      <w:rPr>
        <w:rFonts w:hint="eastAsia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2CF"/>
    <w:multiLevelType w:val="hybridMultilevel"/>
    <w:tmpl w:val="19982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4A2BF8"/>
    <w:multiLevelType w:val="hybridMultilevel"/>
    <w:tmpl w:val="2AFC8F54"/>
    <w:lvl w:ilvl="0" w:tplc="DC58D0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40"/>
    <w:rsid w:val="00004334"/>
    <w:rsid w:val="000051CA"/>
    <w:rsid w:val="00011C02"/>
    <w:rsid w:val="000325F2"/>
    <w:rsid w:val="000328D1"/>
    <w:rsid w:val="0003474A"/>
    <w:rsid w:val="000360A1"/>
    <w:rsid w:val="00050156"/>
    <w:rsid w:val="0005336D"/>
    <w:rsid w:val="00053F26"/>
    <w:rsid w:val="00064B99"/>
    <w:rsid w:val="000947A9"/>
    <w:rsid w:val="00095320"/>
    <w:rsid w:val="000A0695"/>
    <w:rsid w:val="000A2771"/>
    <w:rsid w:val="000A2AEC"/>
    <w:rsid w:val="000C0EA9"/>
    <w:rsid w:val="000C2924"/>
    <w:rsid w:val="000C3C07"/>
    <w:rsid w:val="000C4AB4"/>
    <w:rsid w:val="000D0353"/>
    <w:rsid w:val="000D184B"/>
    <w:rsid w:val="000D4A57"/>
    <w:rsid w:val="000D7D93"/>
    <w:rsid w:val="000E7A55"/>
    <w:rsid w:val="000F1D28"/>
    <w:rsid w:val="000F26E8"/>
    <w:rsid w:val="000F5015"/>
    <w:rsid w:val="000F62F1"/>
    <w:rsid w:val="001021E3"/>
    <w:rsid w:val="001058C7"/>
    <w:rsid w:val="0011100A"/>
    <w:rsid w:val="0011240E"/>
    <w:rsid w:val="00121D6E"/>
    <w:rsid w:val="00131D63"/>
    <w:rsid w:val="00132EF3"/>
    <w:rsid w:val="001426AA"/>
    <w:rsid w:val="001448AA"/>
    <w:rsid w:val="00151B15"/>
    <w:rsid w:val="00155358"/>
    <w:rsid w:val="00155D05"/>
    <w:rsid w:val="00172428"/>
    <w:rsid w:val="00186B17"/>
    <w:rsid w:val="00194405"/>
    <w:rsid w:val="001A1299"/>
    <w:rsid w:val="001A3484"/>
    <w:rsid w:val="001A3937"/>
    <w:rsid w:val="001B4AC1"/>
    <w:rsid w:val="001D737D"/>
    <w:rsid w:val="001E0F58"/>
    <w:rsid w:val="001E10F0"/>
    <w:rsid w:val="001E6880"/>
    <w:rsid w:val="001F11D4"/>
    <w:rsid w:val="001F42C4"/>
    <w:rsid w:val="002042EC"/>
    <w:rsid w:val="00204AC0"/>
    <w:rsid w:val="002078CC"/>
    <w:rsid w:val="0021579C"/>
    <w:rsid w:val="002159F3"/>
    <w:rsid w:val="0022352E"/>
    <w:rsid w:val="00232125"/>
    <w:rsid w:val="0026022B"/>
    <w:rsid w:val="00261CBB"/>
    <w:rsid w:val="002647E7"/>
    <w:rsid w:val="002662E2"/>
    <w:rsid w:val="00270CBD"/>
    <w:rsid w:val="002721DC"/>
    <w:rsid w:val="00276250"/>
    <w:rsid w:val="002764E3"/>
    <w:rsid w:val="002873E0"/>
    <w:rsid w:val="00291CD7"/>
    <w:rsid w:val="00296292"/>
    <w:rsid w:val="002A105A"/>
    <w:rsid w:val="002C798D"/>
    <w:rsid w:val="002D07B3"/>
    <w:rsid w:val="002E0A1C"/>
    <w:rsid w:val="002E7862"/>
    <w:rsid w:val="002F2A50"/>
    <w:rsid w:val="002F4CDE"/>
    <w:rsid w:val="002F5394"/>
    <w:rsid w:val="003005AB"/>
    <w:rsid w:val="00300F0B"/>
    <w:rsid w:val="0030308D"/>
    <w:rsid w:val="00317E8C"/>
    <w:rsid w:val="00323A0E"/>
    <w:rsid w:val="00324635"/>
    <w:rsid w:val="00325905"/>
    <w:rsid w:val="00326CFC"/>
    <w:rsid w:val="003422FB"/>
    <w:rsid w:val="00350074"/>
    <w:rsid w:val="00355ED9"/>
    <w:rsid w:val="003572F5"/>
    <w:rsid w:val="00360C59"/>
    <w:rsid w:val="0037094D"/>
    <w:rsid w:val="00371701"/>
    <w:rsid w:val="00374AB9"/>
    <w:rsid w:val="0037604C"/>
    <w:rsid w:val="00381A58"/>
    <w:rsid w:val="00384FAD"/>
    <w:rsid w:val="003A02B8"/>
    <w:rsid w:val="003A4D50"/>
    <w:rsid w:val="003A5B21"/>
    <w:rsid w:val="003B312D"/>
    <w:rsid w:val="003E2127"/>
    <w:rsid w:val="004051FE"/>
    <w:rsid w:val="004056D4"/>
    <w:rsid w:val="00415414"/>
    <w:rsid w:val="00416092"/>
    <w:rsid w:val="004217FC"/>
    <w:rsid w:val="00424D11"/>
    <w:rsid w:val="00434188"/>
    <w:rsid w:val="00436638"/>
    <w:rsid w:val="00440E7A"/>
    <w:rsid w:val="00447390"/>
    <w:rsid w:val="00457583"/>
    <w:rsid w:val="0046379E"/>
    <w:rsid w:val="004676A6"/>
    <w:rsid w:val="00472C15"/>
    <w:rsid w:val="00474B01"/>
    <w:rsid w:val="00475946"/>
    <w:rsid w:val="00480075"/>
    <w:rsid w:val="0048351E"/>
    <w:rsid w:val="004852E6"/>
    <w:rsid w:val="004865F3"/>
    <w:rsid w:val="00491389"/>
    <w:rsid w:val="00492E4A"/>
    <w:rsid w:val="00494A40"/>
    <w:rsid w:val="004A4DF2"/>
    <w:rsid w:val="004A5933"/>
    <w:rsid w:val="004B7FB2"/>
    <w:rsid w:val="004C32C7"/>
    <w:rsid w:val="004D4CC8"/>
    <w:rsid w:val="004D6CF0"/>
    <w:rsid w:val="004E1A1D"/>
    <w:rsid w:val="004F2CBF"/>
    <w:rsid w:val="004F4A7B"/>
    <w:rsid w:val="004F7857"/>
    <w:rsid w:val="00500688"/>
    <w:rsid w:val="005049D2"/>
    <w:rsid w:val="00521C4A"/>
    <w:rsid w:val="00527685"/>
    <w:rsid w:val="00533596"/>
    <w:rsid w:val="005455AB"/>
    <w:rsid w:val="00556C85"/>
    <w:rsid w:val="00564307"/>
    <w:rsid w:val="005724F0"/>
    <w:rsid w:val="00573228"/>
    <w:rsid w:val="00573505"/>
    <w:rsid w:val="00576D2C"/>
    <w:rsid w:val="00581BB7"/>
    <w:rsid w:val="005852EA"/>
    <w:rsid w:val="0058719E"/>
    <w:rsid w:val="00596D08"/>
    <w:rsid w:val="00597F7A"/>
    <w:rsid w:val="005A0FD6"/>
    <w:rsid w:val="005A1DD9"/>
    <w:rsid w:val="005A7991"/>
    <w:rsid w:val="005B13A0"/>
    <w:rsid w:val="005C36CD"/>
    <w:rsid w:val="005C3E33"/>
    <w:rsid w:val="005C5DFE"/>
    <w:rsid w:val="005D2782"/>
    <w:rsid w:val="005D749E"/>
    <w:rsid w:val="005E085A"/>
    <w:rsid w:val="005E0D6D"/>
    <w:rsid w:val="005E3744"/>
    <w:rsid w:val="005E6002"/>
    <w:rsid w:val="005E62F6"/>
    <w:rsid w:val="005F3F5A"/>
    <w:rsid w:val="005F4C47"/>
    <w:rsid w:val="00605606"/>
    <w:rsid w:val="00615F36"/>
    <w:rsid w:val="00616652"/>
    <w:rsid w:val="00623444"/>
    <w:rsid w:val="006412C6"/>
    <w:rsid w:val="00643286"/>
    <w:rsid w:val="006623F4"/>
    <w:rsid w:val="006632BB"/>
    <w:rsid w:val="00673D42"/>
    <w:rsid w:val="00674017"/>
    <w:rsid w:val="00686338"/>
    <w:rsid w:val="0069365E"/>
    <w:rsid w:val="006944FE"/>
    <w:rsid w:val="006955B2"/>
    <w:rsid w:val="006A4952"/>
    <w:rsid w:val="006A6043"/>
    <w:rsid w:val="006B1C24"/>
    <w:rsid w:val="006C37FB"/>
    <w:rsid w:val="006D0973"/>
    <w:rsid w:val="006D5A4F"/>
    <w:rsid w:val="006D6DB5"/>
    <w:rsid w:val="006E1449"/>
    <w:rsid w:val="006E1F6F"/>
    <w:rsid w:val="006E2C0F"/>
    <w:rsid w:val="006F0609"/>
    <w:rsid w:val="007115D3"/>
    <w:rsid w:val="00720B9C"/>
    <w:rsid w:val="00742353"/>
    <w:rsid w:val="00747F47"/>
    <w:rsid w:val="0075130A"/>
    <w:rsid w:val="0076011B"/>
    <w:rsid w:val="00761B37"/>
    <w:rsid w:val="00764966"/>
    <w:rsid w:val="007700E4"/>
    <w:rsid w:val="00772F39"/>
    <w:rsid w:val="007762DC"/>
    <w:rsid w:val="007900B0"/>
    <w:rsid w:val="0079264A"/>
    <w:rsid w:val="007943FC"/>
    <w:rsid w:val="007A32AD"/>
    <w:rsid w:val="007B3CE1"/>
    <w:rsid w:val="007C0452"/>
    <w:rsid w:val="007C5162"/>
    <w:rsid w:val="007C6551"/>
    <w:rsid w:val="007D346E"/>
    <w:rsid w:val="007E6BA5"/>
    <w:rsid w:val="007F09B5"/>
    <w:rsid w:val="007F4655"/>
    <w:rsid w:val="007F576F"/>
    <w:rsid w:val="007F5C80"/>
    <w:rsid w:val="007F615D"/>
    <w:rsid w:val="00802CDC"/>
    <w:rsid w:val="00804E27"/>
    <w:rsid w:val="008124DD"/>
    <w:rsid w:val="00814F7C"/>
    <w:rsid w:val="0083040F"/>
    <w:rsid w:val="00840AFE"/>
    <w:rsid w:val="00842060"/>
    <w:rsid w:val="00843B73"/>
    <w:rsid w:val="00846FA8"/>
    <w:rsid w:val="00847C8D"/>
    <w:rsid w:val="008504FD"/>
    <w:rsid w:val="00867E65"/>
    <w:rsid w:val="008768C0"/>
    <w:rsid w:val="00880A98"/>
    <w:rsid w:val="00886C6F"/>
    <w:rsid w:val="008918BF"/>
    <w:rsid w:val="008935F1"/>
    <w:rsid w:val="008A02E4"/>
    <w:rsid w:val="008A2EE2"/>
    <w:rsid w:val="008A36C8"/>
    <w:rsid w:val="008B602B"/>
    <w:rsid w:val="008B6A4A"/>
    <w:rsid w:val="008C2D38"/>
    <w:rsid w:val="008C3B99"/>
    <w:rsid w:val="008C62F1"/>
    <w:rsid w:val="008D5F94"/>
    <w:rsid w:val="008F2B73"/>
    <w:rsid w:val="00902B41"/>
    <w:rsid w:val="00903B27"/>
    <w:rsid w:val="00910525"/>
    <w:rsid w:val="00911324"/>
    <w:rsid w:val="00911CF8"/>
    <w:rsid w:val="00915A31"/>
    <w:rsid w:val="0091624E"/>
    <w:rsid w:val="00922DF1"/>
    <w:rsid w:val="00933B35"/>
    <w:rsid w:val="00934E28"/>
    <w:rsid w:val="00936427"/>
    <w:rsid w:val="009417C8"/>
    <w:rsid w:val="00943D47"/>
    <w:rsid w:val="00943E31"/>
    <w:rsid w:val="009440C2"/>
    <w:rsid w:val="00957A28"/>
    <w:rsid w:val="00963795"/>
    <w:rsid w:val="009705A8"/>
    <w:rsid w:val="009738DD"/>
    <w:rsid w:val="00974727"/>
    <w:rsid w:val="00977140"/>
    <w:rsid w:val="00987056"/>
    <w:rsid w:val="00991409"/>
    <w:rsid w:val="00994E3A"/>
    <w:rsid w:val="009A49F8"/>
    <w:rsid w:val="009A62AE"/>
    <w:rsid w:val="009C6E28"/>
    <w:rsid w:val="009C7BDA"/>
    <w:rsid w:val="009D0F53"/>
    <w:rsid w:val="009E063D"/>
    <w:rsid w:val="009E12C3"/>
    <w:rsid w:val="009F26A0"/>
    <w:rsid w:val="009F26A6"/>
    <w:rsid w:val="009F59AF"/>
    <w:rsid w:val="009F73F7"/>
    <w:rsid w:val="00A02F76"/>
    <w:rsid w:val="00A25696"/>
    <w:rsid w:val="00A257B2"/>
    <w:rsid w:val="00A6739F"/>
    <w:rsid w:val="00A81C87"/>
    <w:rsid w:val="00A84221"/>
    <w:rsid w:val="00A85898"/>
    <w:rsid w:val="00AA2BDE"/>
    <w:rsid w:val="00AA3D38"/>
    <w:rsid w:val="00AA66BD"/>
    <w:rsid w:val="00AA6FFD"/>
    <w:rsid w:val="00AB7493"/>
    <w:rsid w:val="00AB7503"/>
    <w:rsid w:val="00AC3004"/>
    <w:rsid w:val="00AC6AD8"/>
    <w:rsid w:val="00AE063E"/>
    <w:rsid w:val="00AF5C05"/>
    <w:rsid w:val="00B0773F"/>
    <w:rsid w:val="00B166E4"/>
    <w:rsid w:val="00B17B90"/>
    <w:rsid w:val="00B21AF0"/>
    <w:rsid w:val="00B22DE7"/>
    <w:rsid w:val="00B22EF8"/>
    <w:rsid w:val="00B244D3"/>
    <w:rsid w:val="00B37E14"/>
    <w:rsid w:val="00B41104"/>
    <w:rsid w:val="00B6461C"/>
    <w:rsid w:val="00B66B3B"/>
    <w:rsid w:val="00B735CF"/>
    <w:rsid w:val="00B81E08"/>
    <w:rsid w:val="00B83AB7"/>
    <w:rsid w:val="00B86572"/>
    <w:rsid w:val="00B935EF"/>
    <w:rsid w:val="00B93ED0"/>
    <w:rsid w:val="00B95341"/>
    <w:rsid w:val="00B97B3D"/>
    <w:rsid w:val="00BA1F6C"/>
    <w:rsid w:val="00BA33A6"/>
    <w:rsid w:val="00BB1560"/>
    <w:rsid w:val="00BC3158"/>
    <w:rsid w:val="00BC6049"/>
    <w:rsid w:val="00BD1C37"/>
    <w:rsid w:val="00BE10C5"/>
    <w:rsid w:val="00BF0BA1"/>
    <w:rsid w:val="00BF2973"/>
    <w:rsid w:val="00C06768"/>
    <w:rsid w:val="00C0773B"/>
    <w:rsid w:val="00C10FA7"/>
    <w:rsid w:val="00C31260"/>
    <w:rsid w:val="00C3519D"/>
    <w:rsid w:val="00C36CAF"/>
    <w:rsid w:val="00C37663"/>
    <w:rsid w:val="00C4167F"/>
    <w:rsid w:val="00C5083F"/>
    <w:rsid w:val="00C6319F"/>
    <w:rsid w:val="00C70815"/>
    <w:rsid w:val="00C75AD0"/>
    <w:rsid w:val="00C762E4"/>
    <w:rsid w:val="00C76CB4"/>
    <w:rsid w:val="00C81E52"/>
    <w:rsid w:val="00C8474C"/>
    <w:rsid w:val="00C91E98"/>
    <w:rsid w:val="00C96DFD"/>
    <w:rsid w:val="00CA14E6"/>
    <w:rsid w:val="00CA150A"/>
    <w:rsid w:val="00CA311E"/>
    <w:rsid w:val="00CB79AA"/>
    <w:rsid w:val="00CC6DC6"/>
    <w:rsid w:val="00CD228A"/>
    <w:rsid w:val="00CE3706"/>
    <w:rsid w:val="00CE5BFE"/>
    <w:rsid w:val="00CE5E44"/>
    <w:rsid w:val="00D0063F"/>
    <w:rsid w:val="00D01BB0"/>
    <w:rsid w:val="00D15506"/>
    <w:rsid w:val="00D17702"/>
    <w:rsid w:val="00D23663"/>
    <w:rsid w:val="00D32378"/>
    <w:rsid w:val="00D344D4"/>
    <w:rsid w:val="00D377EF"/>
    <w:rsid w:val="00D41BBB"/>
    <w:rsid w:val="00D45D57"/>
    <w:rsid w:val="00D52205"/>
    <w:rsid w:val="00D57099"/>
    <w:rsid w:val="00D749D4"/>
    <w:rsid w:val="00D9049E"/>
    <w:rsid w:val="00D94AD7"/>
    <w:rsid w:val="00DA063B"/>
    <w:rsid w:val="00DB6B99"/>
    <w:rsid w:val="00DD30B3"/>
    <w:rsid w:val="00DE0DFA"/>
    <w:rsid w:val="00DF11AC"/>
    <w:rsid w:val="00DF1E4B"/>
    <w:rsid w:val="00DF3E8E"/>
    <w:rsid w:val="00E042AE"/>
    <w:rsid w:val="00E04A92"/>
    <w:rsid w:val="00E15733"/>
    <w:rsid w:val="00E179F0"/>
    <w:rsid w:val="00E35321"/>
    <w:rsid w:val="00E36E2F"/>
    <w:rsid w:val="00E560CC"/>
    <w:rsid w:val="00E66C60"/>
    <w:rsid w:val="00E674EA"/>
    <w:rsid w:val="00E86A0B"/>
    <w:rsid w:val="00E94BED"/>
    <w:rsid w:val="00E96A6E"/>
    <w:rsid w:val="00EA2CFD"/>
    <w:rsid w:val="00EA7ABE"/>
    <w:rsid w:val="00EB235D"/>
    <w:rsid w:val="00EB7CF8"/>
    <w:rsid w:val="00EC1157"/>
    <w:rsid w:val="00EC457E"/>
    <w:rsid w:val="00ED241A"/>
    <w:rsid w:val="00EE19A5"/>
    <w:rsid w:val="00EE1A30"/>
    <w:rsid w:val="00EE5909"/>
    <w:rsid w:val="00EE7718"/>
    <w:rsid w:val="00EF426D"/>
    <w:rsid w:val="00EF4451"/>
    <w:rsid w:val="00EF7D82"/>
    <w:rsid w:val="00F01BF1"/>
    <w:rsid w:val="00F043C8"/>
    <w:rsid w:val="00F10E68"/>
    <w:rsid w:val="00F171D0"/>
    <w:rsid w:val="00F20896"/>
    <w:rsid w:val="00F220CA"/>
    <w:rsid w:val="00F31454"/>
    <w:rsid w:val="00F32FCE"/>
    <w:rsid w:val="00F43635"/>
    <w:rsid w:val="00F43F97"/>
    <w:rsid w:val="00F55396"/>
    <w:rsid w:val="00F55731"/>
    <w:rsid w:val="00F73FD1"/>
    <w:rsid w:val="00F7621B"/>
    <w:rsid w:val="00F80B1C"/>
    <w:rsid w:val="00F81106"/>
    <w:rsid w:val="00F859C1"/>
    <w:rsid w:val="00F9461A"/>
    <w:rsid w:val="00FA1877"/>
    <w:rsid w:val="00FA6974"/>
    <w:rsid w:val="00FB437F"/>
    <w:rsid w:val="00FC14B3"/>
    <w:rsid w:val="00FD3B21"/>
    <w:rsid w:val="00FD4482"/>
    <w:rsid w:val="00FD7D7B"/>
    <w:rsid w:val="00FE0B3C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ADCCE"/>
  <w15:chartTrackingRefBased/>
  <w15:docId w15:val="{1B724A0E-3B35-44D1-842C-4FE0C27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6AA"/>
    <w:rPr>
      <w:sz w:val="18"/>
      <w:szCs w:val="18"/>
    </w:rPr>
  </w:style>
  <w:style w:type="table" w:styleId="a7">
    <w:name w:val="Table Grid"/>
    <w:basedOn w:val="a1"/>
    <w:uiPriority w:val="39"/>
    <w:rsid w:val="0084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4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4451"/>
    <w:rPr>
      <w:sz w:val="18"/>
      <w:szCs w:val="18"/>
    </w:rPr>
  </w:style>
  <w:style w:type="paragraph" w:styleId="aa">
    <w:name w:val="List Paragraph"/>
    <w:basedOn w:val="a"/>
    <w:uiPriority w:val="34"/>
    <w:qFormat/>
    <w:rsid w:val="0026022B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AF5C0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F5C0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F5C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5C0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F5C05"/>
    <w:rPr>
      <w:b/>
      <w:bCs/>
    </w:rPr>
  </w:style>
  <w:style w:type="paragraph" w:styleId="af0">
    <w:name w:val="Revision"/>
    <w:hidden/>
    <w:uiPriority w:val="99"/>
    <w:semiHidden/>
    <w:rsid w:val="005B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传琪 曹</dc:creator>
  <cp:keywords/>
  <dc:description/>
  <cp:lastModifiedBy>曹 传琪</cp:lastModifiedBy>
  <cp:revision>7</cp:revision>
  <cp:lastPrinted>2020-03-06T10:35:00Z</cp:lastPrinted>
  <dcterms:created xsi:type="dcterms:W3CDTF">2020-06-05T03:03:00Z</dcterms:created>
  <dcterms:modified xsi:type="dcterms:W3CDTF">2021-11-10T00:38:00Z</dcterms:modified>
</cp:coreProperties>
</file>